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29E" w:rsidRDefault="00E7329E" w:rsidP="00E7329E">
      <w:pPr>
        <w:pStyle w:val="NormalWeb"/>
        <w:tabs>
          <w:tab w:val="left" w:pos="5220"/>
          <w:tab w:val="left" w:pos="8820"/>
        </w:tabs>
        <w:spacing w:before="0" w:beforeAutospacing="0" w:after="0" w:afterAutospacing="0"/>
        <w:jc w:val="center"/>
        <w:rPr>
          <w:rFonts w:ascii="Verdana" w:hAnsi="Verdana" w:cs="Arial"/>
          <w:b/>
          <w:color w:val="000000"/>
          <w:sz w:val="20"/>
          <w:szCs w:val="20"/>
        </w:rPr>
      </w:pPr>
      <w:bookmarkStart w:id="0" w:name="_GoBack"/>
      <w:bookmarkEnd w:id="0"/>
      <w:r w:rsidRPr="00E7329E">
        <w:rPr>
          <w:rFonts w:ascii="Verdana" w:hAnsi="Verdana" w:cs="Arial"/>
          <w:b/>
          <w:iCs/>
          <w:color w:val="000000"/>
          <w:sz w:val="20"/>
          <w:szCs w:val="20"/>
        </w:rPr>
        <w:t>Летите балканским ћилимoм сa гитарском породицом</w:t>
      </w:r>
    </w:p>
    <w:p w:rsidR="00E7329E" w:rsidRPr="00E7329E" w:rsidRDefault="00E7329E" w:rsidP="00E7329E">
      <w:pPr>
        <w:pStyle w:val="NormalWeb"/>
        <w:tabs>
          <w:tab w:val="left" w:pos="5220"/>
          <w:tab w:val="left" w:pos="8820"/>
        </w:tabs>
        <w:spacing w:before="0" w:beforeAutospacing="0" w:after="0" w:afterAutospacing="0"/>
        <w:jc w:val="center"/>
        <w:rPr>
          <w:rFonts w:ascii="Verdana" w:hAnsi="Verdana" w:cs="Arial"/>
          <w:b/>
          <w:color w:val="000000"/>
          <w:sz w:val="20"/>
          <w:szCs w:val="20"/>
        </w:rPr>
      </w:pPr>
    </w:p>
    <w:p w:rsidR="00C328E2" w:rsidRPr="0000732B" w:rsidRDefault="00E7329E" w:rsidP="0000732B">
      <w:pPr>
        <w:tabs>
          <w:tab w:val="left" w:pos="8820"/>
        </w:tabs>
        <w:adjustRightInd w:val="0"/>
        <w:jc w:val="center"/>
        <w:rPr>
          <w:rFonts w:ascii="Verdana" w:hAnsi="Verdana"/>
          <w:b/>
          <w:iCs/>
          <w:color w:val="000000"/>
          <w:kern w:val="36"/>
          <w:sz w:val="32"/>
          <w:szCs w:val="32"/>
        </w:rPr>
      </w:pPr>
      <w:r w:rsidRPr="00E7329E">
        <w:rPr>
          <w:rFonts w:ascii="Verdana" w:hAnsi="Verdana"/>
          <w:b/>
          <w:iCs/>
          <w:color w:val="000000"/>
          <w:kern w:val="36"/>
          <w:sz w:val="32"/>
          <w:szCs w:val="32"/>
        </w:rPr>
        <w:t>Трио Балканске жице</w:t>
      </w:r>
      <w:r w:rsidR="0000732B">
        <w:rPr>
          <w:rFonts w:ascii="Verdana" w:hAnsi="Verdana"/>
          <w:b/>
          <w:iCs/>
          <w:color w:val="000000"/>
          <w:kern w:val="36"/>
          <w:sz w:val="32"/>
          <w:szCs w:val="32"/>
        </w:rPr>
        <w:t xml:space="preserve"> </w:t>
      </w:r>
      <w:r w:rsidR="0000732B" w:rsidRPr="0000732B">
        <w:rPr>
          <w:rFonts w:ascii="Verdana" w:hAnsi="Verdana"/>
          <w:iCs/>
          <w:color w:val="000000"/>
          <w:kern w:val="36"/>
          <w:sz w:val="32"/>
          <w:szCs w:val="32"/>
        </w:rPr>
        <w:t>- Trio Balkan Strings</w:t>
      </w:r>
    </w:p>
    <w:p w:rsidR="00C328E2" w:rsidRPr="00E7329E" w:rsidRDefault="00C328E2" w:rsidP="00C328E2">
      <w:pPr>
        <w:tabs>
          <w:tab w:val="left" w:pos="8820"/>
        </w:tabs>
        <w:adjustRightInd w:val="0"/>
        <w:jc w:val="center"/>
        <w:rPr>
          <w:rFonts w:ascii="Verdana" w:hAnsi="Verdana"/>
          <w:b/>
          <w:color w:val="000000"/>
          <w:kern w:val="36"/>
          <w:sz w:val="20"/>
          <w:szCs w:val="20"/>
          <w:lang w:val="it-IT"/>
        </w:rPr>
      </w:pPr>
    </w:p>
    <w:p w:rsidR="00B22498" w:rsidRPr="00E7329E" w:rsidRDefault="00E7329E" w:rsidP="00706943">
      <w:pPr>
        <w:pStyle w:val="NormalWeb"/>
        <w:tabs>
          <w:tab w:val="left" w:pos="600"/>
          <w:tab w:val="left" w:pos="8820"/>
        </w:tabs>
        <w:spacing w:before="0" w:beforeAutospacing="0" w:after="0" w:afterAutospacing="0"/>
        <w:jc w:val="center"/>
        <w:rPr>
          <w:rFonts w:ascii="Verdana" w:hAnsi="Verdana" w:cs="Arial"/>
          <w:b/>
          <w:color w:val="000000"/>
          <w:sz w:val="20"/>
          <w:szCs w:val="20"/>
          <w:lang w:val="it-IT"/>
        </w:rPr>
      </w:pPr>
      <w:r w:rsidRPr="00E7329E">
        <w:rPr>
          <w:rFonts w:ascii="Verdana" w:hAnsi="Verdana" w:cs="Arial"/>
          <w:b/>
          <w:color w:val="000000"/>
          <w:sz w:val="20"/>
          <w:szCs w:val="20"/>
          <w:lang w:val="it-IT"/>
        </w:rPr>
        <w:t>Зоран СТАРЧЕВИЋ – гитара</w:t>
      </w:r>
    </w:p>
    <w:p w:rsidR="00B22498" w:rsidRPr="00E7329E" w:rsidRDefault="00E7329E" w:rsidP="00706943">
      <w:pPr>
        <w:pStyle w:val="NormalWeb"/>
        <w:tabs>
          <w:tab w:val="left" w:pos="600"/>
          <w:tab w:val="left" w:pos="8820"/>
        </w:tabs>
        <w:spacing w:before="0" w:beforeAutospacing="0" w:after="0" w:afterAutospacing="0"/>
        <w:jc w:val="center"/>
        <w:rPr>
          <w:rFonts w:ascii="Verdana" w:hAnsi="Verdana" w:cs="Arial"/>
          <w:color w:val="000000"/>
          <w:sz w:val="20"/>
          <w:szCs w:val="20"/>
          <w:lang w:val="it-IT"/>
        </w:rPr>
      </w:pPr>
      <w:r w:rsidRPr="00E7329E">
        <w:rPr>
          <w:rFonts w:ascii="Verdana" w:hAnsi="Verdana" w:cs="Arial"/>
          <w:b/>
          <w:color w:val="000000"/>
          <w:sz w:val="20"/>
          <w:szCs w:val="20"/>
          <w:lang w:val="it-IT"/>
        </w:rPr>
        <w:t>Никола СТАРЧЕВИЋ</w:t>
      </w:r>
      <w:r w:rsidR="00B22498" w:rsidRPr="00E7329E">
        <w:rPr>
          <w:rFonts w:ascii="Verdana" w:hAnsi="Verdana" w:cs="Arial"/>
          <w:b/>
          <w:color w:val="000000"/>
          <w:sz w:val="20"/>
          <w:szCs w:val="20"/>
          <w:lang w:val="it-IT"/>
        </w:rPr>
        <w:t xml:space="preserve"> – </w:t>
      </w:r>
      <w:r w:rsidRPr="00E7329E">
        <w:rPr>
          <w:rFonts w:ascii="Verdana" w:hAnsi="Verdana" w:cs="Arial"/>
          <w:b/>
          <w:color w:val="000000"/>
          <w:sz w:val="20"/>
          <w:szCs w:val="20"/>
          <w:lang w:val="it-IT"/>
        </w:rPr>
        <w:t>гитара</w:t>
      </w:r>
    </w:p>
    <w:p w:rsidR="00E7329E" w:rsidRPr="00E7329E" w:rsidRDefault="00E7329E" w:rsidP="00E7329E">
      <w:pPr>
        <w:pStyle w:val="NormalWeb"/>
        <w:pBdr>
          <w:bottom w:val="single" w:sz="4" w:space="1" w:color="auto"/>
        </w:pBdr>
        <w:tabs>
          <w:tab w:val="left" w:pos="600"/>
          <w:tab w:val="left" w:pos="8820"/>
        </w:tabs>
        <w:spacing w:before="15" w:beforeAutospacing="0" w:after="15" w:afterAutospacing="0"/>
        <w:jc w:val="center"/>
        <w:rPr>
          <w:rFonts w:ascii="Verdana" w:hAnsi="Verdana" w:cs="Arial"/>
          <w:b/>
          <w:color w:val="000000"/>
          <w:sz w:val="20"/>
          <w:szCs w:val="20"/>
        </w:rPr>
      </w:pPr>
      <w:r w:rsidRPr="00E7329E">
        <w:rPr>
          <w:rFonts w:ascii="Verdana" w:hAnsi="Verdana"/>
          <w:b/>
          <w:color w:val="000000"/>
          <w:sz w:val="20"/>
          <w:szCs w:val="20"/>
        </w:rPr>
        <w:t>Жељко СТАРЧЕВИЋ – гитара</w:t>
      </w:r>
    </w:p>
    <w:p w:rsidR="00E7329E" w:rsidRPr="00E7329E" w:rsidRDefault="00E7329E" w:rsidP="00E7329E">
      <w:pPr>
        <w:pStyle w:val="NormalWeb"/>
        <w:tabs>
          <w:tab w:val="left" w:pos="8460"/>
        </w:tabs>
        <w:ind w:left="180" w:right="180" w:hanging="180"/>
        <w:jc w:val="center"/>
        <w:rPr>
          <w:rFonts w:ascii="Verdana" w:hAnsi="Verdana" w:cs="Arial"/>
          <w:iCs/>
          <w:color w:val="000000"/>
          <w:sz w:val="20"/>
          <w:szCs w:val="20"/>
        </w:rPr>
      </w:pPr>
      <w:r w:rsidRPr="00E7329E">
        <w:rPr>
          <w:rFonts w:ascii="Verdana" w:hAnsi="Verdana" w:cs="Arial"/>
          <w:iCs/>
          <w:color w:val="000000"/>
          <w:sz w:val="20"/>
          <w:szCs w:val="20"/>
        </w:rPr>
        <w:t xml:space="preserve">BALKAN SWING - WORLD FUSION </w:t>
      </w:r>
    </w:p>
    <w:p w:rsidR="00E7329E" w:rsidRPr="00E7329E" w:rsidRDefault="00E7329E" w:rsidP="00E7329E">
      <w:pPr>
        <w:pStyle w:val="NormalWeb"/>
        <w:pBdr>
          <w:bottom w:val="single" w:sz="4" w:space="1" w:color="auto"/>
        </w:pBdr>
        <w:tabs>
          <w:tab w:val="left" w:pos="8789"/>
        </w:tabs>
        <w:ind w:left="-567" w:right="-536"/>
        <w:jc w:val="both"/>
        <w:rPr>
          <w:rFonts w:ascii="Verdana" w:hAnsi="Verdana" w:cs="Arial"/>
          <w:iCs/>
          <w:color w:val="000000"/>
          <w:sz w:val="20"/>
          <w:szCs w:val="20"/>
        </w:rPr>
      </w:pPr>
      <w:r w:rsidRPr="00E7329E">
        <w:rPr>
          <w:rFonts w:ascii="Verdana" w:hAnsi="Verdana" w:cs="Arial"/>
          <w:iCs/>
          <w:color w:val="000000"/>
          <w:sz w:val="20"/>
          <w:szCs w:val="20"/>
        </w:rPr>
        <w:t xml:space="preserve">    Трио Балканске жице изводи своју оригиналну инструменталну музику, синтезу свих балканских елемената: српских, циганских, македонских, румунских, молдавских, мађарских, медитеранских, бугарских, грчких, оријенталних, са примесама џез музике, свинга и класичних елемената. Резултат комбинације многих култура је BALKAN SWING - WORLD FUSION. Оригинална, атрактивна, aутентична гитарска музика, богата специфичним орнаментима, са префињеним укусом. Права презентација гитарске музике у балканскoм стилу, јединствена интерпретација Зорана и синова Николе и Жељка, универзални музички језик без граница, право музичко путовање балканским ћилимом и прави избор за свe који воле балканску, џез, свинг, етно, или једноставно гитару. Још на почетку концертне каријере, измислили су шесторучно свирање на jедној гитари, то је од тада њихов заштитни знак. Наступали су на многим класичним гитарским, World music и џез фестивалима и концертима у: САД, Канади, Италији, Пољској, Мађарској, Турској, Русији, Молдавији, Словачкој, Чешкој, Финској, Аустрији, Швајцарској, Немачкој, Белгији, Холандији, Луксембургу, Шпанији, Енглеској, Литванији, Естонији, Норвешкој, Француској, </w:t>
      </w:r>
      <w:r w:rsidR="00636E6E">
        <w:rPr>
          <w:rFonts w:ascii="Verdana" w:hAnsi="Verdana" w:cs="Arial"/>
          <w:iCs/>
          <w:color w:val="000000"/>
          <w:sz w:val="20"/>
          <w:szCs w:val="20"/>
        </w:rPr>
        <w:t xml:space="preserve">Израелу, </w:t>
      </w:r>
      <w:r w:rsidR="00C51A79">
        <w:rPr>
          <w:rFonts w:ascii="Verdana" w:hAnsi="Verdana" w:cs="Arial"/>
          <w:iCs/>
          <w:color w:val="000000"/>
          <w:sz w:val="20"/>
          <w:szCs w:val="20"/>
        </w:rPr>
        <w:t xml:space="preserve">Ирској, </w:t>
      </w:r>
      <w:r w:rsidRPr="00E7329E">
        <w:rPr>
          <w:rFonts w:ascii="Verdana" w:hAnsi="Verdana" w:cs="Arial"/>
          <w:iCs/>
          <w:color w:val="000000"/>
          <w:sz w:val="20"/>
          <w:szCs w:val="20"/>
        </w:rPr>
        <w:t xml:space="preserve">Словенији, Хрватској, БиХ, Црној Гори и Србији. Такође су држали и мастерклас студентима класичне и џез гитаре у Европи и Америци. </w:t>
      </w:r>
    </w:p>
    <w:p w:rsidR="00E7329E" w:rsidRPr="0000732B" w:rsidRDefault="00E7329E" w:rsidP="00E7329E">
      <w:pPr>
        <w:pStyle w:val="NormalWeb"/>
        <w:pBdr>
          <w:bottom w:val="single" w:sz="4" w:space="1" w:color="auto"/>
        </w:pBdr>
        <w:tabs>
          <w:tab w:val="left" w:pos="8460"/>
        </w:tabs>
        <w:spacing w:before="0" w:beforeAutospacing="0" w:after="0" w:afterAutospacing="0"/>
        <w:ind w:left="-567" w:right="-539"/>
        <w:rPr>
          <w:rFonts w:ascii="Verdana" w:hAnsi="Verdana" w:cs="Arial"/>
          <w:iCs/>
          <w:color w:val="000000"/>
          <w:sz w:val="18"/>
          <w:szCs w:val="18"/>
        </w:rPr>
      </w:pPr>
      <w:r w:rsidRPr="00964076">
        <w:rPr>
          <w:rFonts w:ascii="Verdana" w:hAnsi="Verdana" w:cs="Arial"/>
          <w:b/>
          <w:iCs/>
          <w:color w:val="000000"/>
          <w:sz w:val="18"/>
          <w:szCs w:val="18"/>
        </w:rPr>
        <w:t>1. награда</w:t>
      </w:r>
      <w:r w:rsidRPr="0000732B">
        <w:rPr>
          <w:rFonts w:ascii="Verdana" w:hAnsi="Verdana" w:cs="Arial"/>
          <w:iCs/>
          <w:color w:val="000000"/>
          <w:sz w:val="18"/>
          <w:szCs w:val="18"/>
        </w:rPr>
        <w:t xml:space="preserve"> у категорији World Music, на композиторском такмичењу, USA Songwriting Competition 2005, за композицију Николе Старчевића "Воденица" коју изводи Трио Балканске жице.</w:t>
      </w:r>
    </w:p>
    <w:p w:rsidR="00E7329E" w:rsidRPr="0000732B" w:rsidRDefault="00E7329E" w:rsidP="00E7329E">
      <w:pPr>
        <w:pStyle w:val="NormalWeb"/>
        <w:pBdr>
          <w:bottom w:val="single" w:sz="4" w:space="1" w:color="auto"/>
        </w:pBdr>
        <w:tabs>
          <w:tab w:val="left" w:pos="8460"/>
        </w:tabs>
        <w:spacing w:before="0" w:beforeAutospacing="0" w:after="0" w:afterAutospacing="0"/>
        <w:ind w:left="-567" w:right="-539"/>
        <w:rPr>
          <w:rFonts w:ascii="Verdana" w:hAnsi="Verdana" w:cs="Arial"/>
          <w:iCs/>
          <w:color w:val="000000"/>
          <w:sz w:val="18"/>
          <w:szCs w:val="18"/>
        </w:rPr>
      </w:pPr>
      <w:r w:rsidRPr="00964076">
        <w:rPr>
          <w:rFonts w:ascii="Verdana" w:hAnsi="Verdana" w:cs="Arial"/>
          <w:b/>
          <w:iCs/>
          <w:color w:val="000000"/>
          <w:sz w:val="18"/>
          <w:szCs w:val="18"/>
        </w:rPr>
        <w:t>1. награда</w:t>
      </w:r>
      <w:r w:rsidRPr="0000732B">
        <w:rPr>
          <w:rFonts w:ascii="Verdana" w:hAnsi="Verdana" w:cs="Arial"/>
          <w:iCs/>
          <w:color w:val="000000"/>
          <w:sz w:val="18"/>
          <w:szCs w:val="18"/>
        </w:rPr>
        <w:t xml:space="preserve"> и статуа делфина за Трио Балканске жице - Music World 2004 Италија - најбољи инструментални ансамбл.</w:t>
      </w:r>
    </w:p>
    <w:p w:rsidR="001D3FAE" w:rsidRPr="0000732B" w:rsidRDefault="00E7329E" w:rsidP="00E7329E">
      <w:pPr>
        <w:pStyle w:val="NormalWeb"/>
        <w:pBdr>
          <w:bottom w:val="single" w:sz="4" w:space="1" w:color="auto"/>
        </w:pBdr>
        <w:tabs>
          <w:tab w:val="left" w:pos="8460"/>
        </w:tabs>
        <w:spacing w:before="0" w:beforeAutospacing="0" w:after="0" w:afterAutospacing="0"/>
        <w:ind w:left="-567" w:right="-539"/>
        <w:rPr>
          <w:rFonts w:ascii="Verdana" w:hAnsi="Verdana" w:cs="Arial"/>
          <w:b/>
          <w:iCs/>
          <w:color w:val="000000"/>
          <w:sz w:val="18"/>
          <w:szCs w:val="18"/>
        </w:rPr>
      </w:pPr>
      <w:r w:rsidRPr="00964076">
        <w:rPr>
          <w:rFonts w:ascii="Verdana" w:hAnsi="Verdana" w:cs="Arial"/>
          <w:b/>
          <w:iCs/>
          <w:color w:val="000000"/>
          <w:sz w:val="18"/>
          <w:szCs w:val="18"/>
        </w:rPr>
        <w:t>1. награда</w:t>
      </w:r>
      <w:r w:rsidRPr="0000732B">
        <w:rPr>
          <w:rFonts w:ascii="Verdana" w:hAnsi="Verdana" w:cs="Arial"/>
          <w:iCs/>
          <w:color w:val="000000"/>
          <w:sz w:val="18"/>
          <w:szCs w:val="18"/>
        </w:rPr>
        <w:t xml:space="preserve"> за Николу Старчевића на интернационалном композиторском такмичењу за гитару, JoAnn Falletta 2007 Бафало, Њујорк-САД.</w:t>
      </w:r>
      <w:r w:rsidR="00B22498" w:rsidRPr="0000732B">
        <w:rPr>
          <w:rFonts w:ascii="Verdana" w:hAnsi="Verdana" w:cs="Arial"/>
          <w:iCs/>
          <w:color w:val="000000"/>
          <w:sz w:val="18"/>
          <w:szCs w:val="18"/>
        </w:rPr>
        <w:br/>
        <w:t>                                                                                </w:t>
      </w:r>
    </w:p>
    <w:p w:rsidR="00D928B4" w:rsidRPr="0000732B" w:rsidRDefault="0000732B" w:rsidP="0000732B">
      <w:pPr>
        <w:tabs>
          <w:tab w:val="left" w:pos="7092"/>
          <w:tab w:val="left" w:pos="7200"/>
        </w:tabs>
        <w:ind w:left="-567" w:right="-536"/>
        <w:rPr>
          <w:rFonts w:ascii="Verdana" w:hAnsi="Verdana" w:cs="Arial"/>
          <w:b/>
          <w:color w:val="000000"/>
          <w:sz w:val="18"/>
          <w:szCs w:val="18"/>
        </w:rPr>
      </w:pPr>
      <w:r w:rsidRPr="0000732B">
        <w:rPr>
          <w:rFonts w:ascii="Verdana" w:hAnsi="Verdana" w:cs="Arial"/>
          <w:b/>
          <w:color w:val="000000"/>
          <w:sz w:val="18"/>
          <w:szCs w:val="18"/>
        </w:rPr>
        <w:tab/>
      </w:r>
      <w:r w:rsidRPr="0000732B">
        <w:rPr>
          <w:rFonts w:ascii="Verdana" w:hAnsi="Verdana" w:cs="Arial"/>
          <w:b/>
          <w:color w:val="000000"/>
          <w:sz w:val="18"/>
          <w:szCs w:val="18"/>
        </w:rPr>
        <w:tab/>
      </w:r>
      <w:r w:rsidRPr="0000732B">
        <w:rPr>
          <w:rFonts w:ascii="Verdana" w:hAnsi="Verdana" w:cs="Arial"/>
          <w:b/>
          <w:color w:val="000000"/>
          <w:sz w:val="18"/>
          <w:szCs w:val="18"/>
        </w:rPr>
        <w:tab/>
      </w:r>
    </w:p>
    <w:p w:rsidR="00E7329E" w:rsidRPr="0000732B" w:rsidRDefault="00E7329E" w:rsidP="00E7329E">
      <w:pPr>
        <w:tabs>
          <w:tab w:val="left" w:pos="6480"/>
          <w:tab w:val="left" w:pos="6660"/>
          <w:tab w:val="left" w:pos="9900"/>
        </w:tabs>
        <w:ind w:left="-567" w:right="-536"/>
        <w:jc w:val="both"/>
        <w:rPr>
          <w:rFonts w:ascii="Verdana" w:hAnsi="Verdana" w:cs="Arial"/>
          <w:color w:val="000000"/>
          <w:sz w:val="18"/>
          <w:szCs w:val="18"/>
          <w:lang w:val="sr-Latn-CS"/>
        </w:rPr>
      </w:pPr>
      <w:r w:rsidRPr="00E7329E">
        <w:rPr>
          <w:rFonts w:ascii="Verdana" w:hAnsi="Verdana" w:cs="Arial"/>
          <w:color w:val="000000"/>
          <w:sz w:val="18"/>
          <w:szCs w:val="18"/>
          <w:lang w:val="sr-Latn-CS"/>
        </w:rPr>
        <w:t xml:space="preserve">"Посвећеност Трија Балканске жице музици Балкана и Средње Европе инспирише. Гитарска интерпретација oве музике је чудесна. Заиста добро!" </w:t>
      </w:r>
    </w:p>
    <w:p w:rsidR="00E7329E" w:rsidRPr="00E7329E" w:rsidRDefault="00E7329E" w:rsidP="00E7329E">
      <w:pPr>
        <w:tabs>
          <w:tab w:val="left" w:pos="6480"/>
          <w:tab w:val="left" w:pos="6660"/>
          <w:tab w:val="left" w:pos="9900"/>
        </w:tabs>
        <w:ind w:left="-567" w:right="-536"/>
        <w:jc w:val="both"/>
        <w:rPr>
          <w:rFonts w:ascii="Verdana" w:hAnsi="Verdana" w:cs="Arial"/>
          <w:color w:val="000000"/>
          <w:sz w:val="18"/>
          <w:szCs w:val="18"/>
          <w:lang w:val="sr-Latn-CS"/>
        </w:rPr>
      </w:pPr>
      <w:r w:rsidRPr="0000732B">
        <w:rPr>
          <w:rFonts w:ascii="Verdana" w:hAnsi="Verdana" w:cs="Arial"/>
          <w:color w:val="000000"/>
          <w:sz w:val="18"/>
          <w:szCs w:val="18"/>
          <w:lang w:val="sr-Latn-CS"/>
        </w:rPr>
        <w:t xml:space="preserve">                                                                      </w:t>
      </w:r>
      <w:r w:rsidR="0000732B" w:rsidRPr="0000732B">
        <w:rPr>
          <w:rFonts w:ascii="Verdana" w:hAnsi="Verdana" w:cs="Arial"/>
          <w:color w:val="000000"/>
          <w:sz w:val="18"/>
          <w:szCs w:val="18"/>
          <w:lang w:val="sr-Latn-CS"/>
        </w:rPr>
        <w:t xml:space="preserve">      </w:t>
      </w:r>
      <w:r w:rsidRPr="00E7329E">
        <w:rPr>
          <w:rFonts w:ascii="Verdana" w:hAnsi="Verdana" w:cs="Arial"/>
          <w:color w:val="000000"/>
          <w:sz w:val="18"/>
          <w:szCs w:val="18"/>
          <w:lang w:val="sr-Latn-CS"/>
        </w:rPr>
        <w:t>Џон Меклафлин (John McLaughlin)</w:t>
      </w:r>
    </w:p>
    <w:p w:rsidR="00E7329E" w:rsidRPr="00E7329E" w:rsidRDefault="00E7329E" w:rsidP="00E7329E">
      <w:pPr>
        <w:tabs>
          <w:tab w:val="left" w:pos="6660"/>
        </w:tabs>
        <w:ind w:left="-567" w:right="-536"/>
        <w:rPr>
          <w:rFonts w:ascii="Verdana" w:hAnsi="Verdana" w:cs="Arial"/>
          <w:b/>
          <w:color w:val="000000"/>
          <w:sz w:val="18"/>
          <w:szCs w:val="18"/>
          <w:lang w:val="sr-Latn-CS"/>
        </w:rPr>
      </w:pPr>
    </w:p>
    <w:p w:rsidR="00E7329E" w:rsidRPr="00E7329E" w:rsidRDefault="00E7329E" w:rsidP="00E7329E">
      <w:pPr>
        <w:tabs>
          <w:tab w:val="left" w:pos="6660"/>
        </w:tabs>
        <w:ind w:left="-567" w:right="-536"/>
        <w:jc w:val="center"/>
        <w:rPr>
          <w:rFonts w:ascii="Verdana" w:hAnsi="Verdana" w:cs="Arial"/>
          <w:color w:val="000000"/>
          <w:sz w:val="18"/>
          <w:szCs w:val="18"/>
          <w:lang w:val="sr-Latn-CS"/>
        </w:rPr>
      </w:pPr>
      <w:r w:rsidRPr="00E7329E">
        <w:rPr>
          <w:rFonts w:ascii="Verdana" w:hAnsi="Verdana" w:cs="Arial"/>
          <w:color w:val="000000"/>
          <w:sz w:val="18"/>
          <w:szCs w:val="18"/>
          <w:lang w:val="sr-Latn-CS"/>
        </w:rPr>
        <w:t>ДИСКОГРАФИЈА:</w:t>
      </w:r>
    </w:p>
    <w:p w:rsidR="00E7329E" w:rsidRPr="00E7329E" w:rsidRDefault="00E7329E" w:rsidP="00E7329E">
      <w:pPr>
        <w:tabs>
          <w:tab w:val="left" w:pos="6660"/>
        </w:tabs>
        <w:ind w:left="-567" w:right="-536"/>
        <w:jc w:val="center"/>
        <w:rPr>
          <w:rFonts w:ascii="Verdana" w:hAnsi="Verdana"/>
          <w:color w:val="000000"/>
          <w:sz w:val="18"/>
          <w:szCs w:val="18"/>
          <w:lang w:val="sr-Latn-CS"/>
        </w:rPr>
      </w:pPr>
    </w:p>
    <w:p w:rsidR="00E74EC8" w:rsidRPr="00E74EC8" w:rsidRDefault="00E74EC8" w:rsidP="00E74EC8">
      <w:pPr>
        <w:tabs>
          <w:tab w:val="left" w:pos="6660"/>
        </w:tabs>
        <w:jc w:val="center"/>
        <w:rPr>
          <w:rFonts w:ascii="Verdana" w:hAnsi="Verdana" w:cs="Arial"/>
          <w:color w:val="000000"/>
          <w:sz w:val="18"/>
          <w:szCs w:val="18"/>
          <w:lang w:val="sr-Latn-CS"/>
        </w:rPr>
      </w:pPr>
      <w:r w:rsidRPr="00E74EC8">
        <w:rPr>
          <w:rFonts w:ascii="Verdana" w:hAnsi="Verdana" w:cs="Arial"/>
          <w:color w:val="000000"/>
          <w:sz w:val="18"/>
          <w:szCs w:val="18"/>
          <w:lang w:val="sr-Latn-CS"/>
        </w:rPr>
        <w:t>CD1 ''Balkan Guitars'' Трио Балканске жице 2004.</w:t>
      </w:r>
    </w:p>
    <w:p w:rsidR="00E74EC8" w:rsidRPr="00E74EC8" w:rsidRDefault="00E74EC8" w:rsidP="00E74EC8">
      <w:pPr>
        <w:tabs>
          <w:tab w:val="left" w:pos="6660"/>
        </w:tabs>
        <w:jc w:val="center"/>
        <w:rPr>
          <w:rFonts w:ascii="Verdana" w:hAnsi="Verdana" w:cs="Arial"/>
          <w:color w:val="000000"/>
          <w:sz w:val="18"/>
          <w:szCs w:val="18"/>
          <w:lang w:val="sr-Latn-CS"/>
        </w:rPr>
      </w:pPr>
      <w:r w:rsidRPr="00E74EC8">
        <w:rPr>
          <w:rFonts w:ascii="Verdana" w:hAnsi="Verdana" w:cs="Arial"/>
          <w:color w:val="000000"/>
          <w:sz w:val="18"/>
          <w:szCs w:val="18"/>
          <w:lang w:val="sr-Latn-CS"/>
        </w:rPr>
        <w:t>CD ''Класични хитови и модерни свет гитаре''</w:t>
      </w:r>
    </w:p>
    <w:p w:rsidR="00E74EC8" w:rsidRPr="00E74EC8" w:rsidRDefault="00E74EC8" w:rsidP="00E74EC8">
      <w:pPr>
        <w:tabs>
          <w:tab w:val="left" w:pos="6660"/>
        </w:tabs>
        <w:jc w:val="center"/>
        <w:rPr>
          <w:rFonts w:ascii="Verdana" w:hAnsi="Verdana" w:cs="Arial"/>
          <w:color w:val="000000"/>
          <w:sz w:val="18"/>
          <w:szCs w:val="18"/>
          <w:lang w:val="sr-Latn-CS"/>
        </w:rPr>
      </w:pPr>
      <w:r w:rsidRPr="00E74EC8">
        <w:rPr>
          <w:rFonts w:ascii="Verdana" w:hAnsi="Verdana" w:cs="Arial"/>
          <w:color w:val="000000"/>
          <w:sz w:val="18"/>
          <w:szCs w:val="18"/>
          <w:lang w:val="sr-Latn-CS"/>
        </w:rPr>
        <w:t>- Никола Старчевић и Дуо Старчевић 2005.</w:t>
      </w:r>
    </w:p>
    <w:p w:rsidR="00E74EC8" w:rsidRPr="00E74EC8" w:rsidRDefault="00E74EC8" w:rsidP="00E74EC8">
      <w:pPr>
        <w:tabs>
          <w:tab w:val="left" w:pos="6660"/>
        </w:tabs>
        <w:jc w:val="center"/>
        <w:rPr>
          <w:rFonts w:ascii="Verdana" w:hAnsi="Verdana" w:cs="Arial"/>
          <w:color w:val="000000"/>
          <w:sz w:val="18"/>
          <w:szCs w:val="18"/>
          <w:lang w:val="sr-Latn-CS"/>
        </w:rPr>
      </w:pPr>
      <w:r w:rsidRPr="00E74EC8">
        <w:rPr>
          <w:rFonts w:ascii="Verdana" w:hAnsi="Verdana" w:cs="Arial"/>
          <w:color w:val="000000"/>
          <w:sz w:val="18"/>
          <w:szCs w:val="18"/>
          <w:lang w:val="sr-Latn-CS"/>
        </w:rPr>
        <w:t>CD ''Србија'' (Serbia) Зоран Старчевић 2006.</w:t>
      </w:r>
    </w:p>
    <w:p w:rsidR="00E74EC8" w:rsidRPr="00E74EC8" w:rsidRDefault="00E74EC8" w:rsidP="00E74EC8">
      <w:pPr>
        <w:tabs>
          <w:tab w:val="left" w:pos="6660"/>
        </w:tabs>
        <w:jc w:val="center"/>
        <w:rPr>
          <w:rFonts w:ascii="Verdana" w:hAnsi="Verdana" w:cs="Arial"/>
          <w:color w:val="000000"/>
          <w:sz w:val="18"/>
          <w:szCs w:val="18"/>
          <w:lang w:val="sr-Latn-CS"/>
        </w:rPr>
      </w:pPr>
      <w:r w:rsidRPr="00E74EC8">
        <w:rPr>
          <w:rFonts w:ascii="Verdana" w:hAnsi="Verdana" w:cs="Arial"/>
          <w:color w:val="000000"/>
          <w:sz w:val="18"/>
          <w:szCs w:val="18"/>
          <w:lang w:val="sr-Latn-CS"/>
        </w:rPr>
        <w:t>CD2 ''Воденица'' (Water-mill) Трио Балканске жице 2007.</w:t>
      </w:r>
    </w:p>
    <w:p w:rsidR="00E74EC8" w:rsidRPr="00E74EC8" w:rsidRDefault="00E74EC8" w:rsidP="00E74EC8">
      <w:pPr>
        <w:tabs>
          <w:tab w:val="left" w:pos="6660"/>
        </w:tabs>
        <w:jc w:val="center"/>
        <w:rPr>
          <w:rFonts w:ascii="Verdana" w:hAnsi="Verdana" w:cs="Arial"/>
          <w:color w:val="000000"/>
          <w:sz w:val="18"/>
          <w:szCs w:val="18"/>
          <w:lang w:val="sr-Latn-CS"/>
        </w:rPr>
      </w:pPr>
      <w:r w:rsidRPr="00E74EC8">
        <w:rPr>
          <w:rFonts w:ascii="Verdana" w:hAnsi="Verdana" w:cs="Arial"/>
          <w:color w:val="000000"/>
          <w:sz w:val="18"/>
          <w:szCs w:val="18"/>
          <w:lang w:val="sr-Latn-CS"/>
        </w:rPr>
        <w:t>CD ''Balkan Gypsy Swing'' Зоран Старчевић 2010.</w:t>
      </w:r>
    </w:p>
    <w:p w:rsidR="00E74EC8" w:rsidRPr="00E74EC8" w:rsidRDefault="00E74EC8" w:rsidP="00E74EC8">
      <w:pPr>
        <w:tabs>
          <w:tab w:val="left" w:pos="6660"/>
        </w:tabs>
        <w:jc w:val="center"/>
        <w:rPr>
          <w:rFonts w:ascii="Verdana" w:hAnsi="Verdana" w:cs="Arial"/>
          <w:color w:val="000000"/>
          <w:sz w:val="18"/>
          <w:szCs w:val="18"/>
          <w:lang w:val="sr-Latn-CS"/>
        </w:rPr>
      </w:pPr>
      <w:r w:rsidRPr="00E74EC8">
        <w:rPr>
          <w:rFonts w:ascii="Verdana" w:hAnsi="Verdana" w:cs="Arial"/>
          <w:color w:val="000000"/>
          <w:sz w:val="18"/>
          <w:szCs w:val="18"/>
          <w:lang w:val="sr-Latn-CS"/>
        </w:rPr>
        <w:t>DVD ''Trio Balkan Strings-Live in Belgrade'' 2010.</w:t>
      </w:r>
    </w:p>
    <w:p w:rsidR="00E74EC8" w:rsidRPr="00E74EC8" w:rsidRDefault="00E74EC8" w:rsidP="00E74EC8">
      <w:pPr>
        <w:tabs>
          <w:tab w:val="left" w:pos="6660"/>
        </w:tabs>
        <w:jc w:val="center"/>
        <w:rPr>
          <w:rFonts w:ascii="Verdana" w:hAnsi="Verdana" w:cs="Arial"/>
          <w:color w:val="000000"/>
          <w:sz w:val="18"/>
          <w:szCs w:val="18"/>
          <w:lang w:val="sr-Latn-CS"/>
        </w:rPr>
      </w:pPr>
      <w:r w:rsidRPr="00E74EC8">
        <w:rPr>
          <w:rFonts w:ascii="Verdana" w:hAnsi="Verdana" w:cs="Arial"/>
          <w:color w:val="000000"/>
          <w:sz w:val="18"/>
          <w:szCs w:val="18"/>
          <w:lang w:val="sr-Latn-CS"/>
        </w:rPr>
        <w:t>CD3 ''Балкански ћилим'' (Balkan Carpet) Трио Балканске жице 2013.</w:t>
      </w:r>
    </w:p>
    <w:p w:rsidR="00E74EC8" w:rsidRPr="00E74EC8" w:rsidRDefault="00E74EC8" w:rsidP="00E74EC8">
      <w:pPr>
        <w:tabs>
          <w:tab w:val="left" w:pos="6660"/>
        </w:tabs>
        <w:jc w:val="center"/>
        <w:rPr>
          <w:rFonts w:ascii="Verdana" w:hAnsi="Verdana" w:cs="Arial"/>
          <w:color w:val="000000"/>
          <w:sz w:val="18"/>
          <w:szCs w:val="18"/>
          <w:lang w:val="sr-Latn-CS"/>
        </w:rPr>
      </w:pPr>
      <w:r w:rsidRPr="00E74EC8">
        <w:rPr>
          <w:rFonts w:ascii="Verdana" w:hAnsi="Verdana" w:cs="Arial"/>
          <w:color w:val="000000"/>
          <w:sz w:val="18"/>
          <w:szCs w:val="18"/>
          <w:lang w:val="sr-Latn-CS"/>
        </w:rPr>
        <w:t>CD4 LIVE Трио Балканске жице 2014.</w:t>
      </w:r>
    </w:p>
    <w:p w:rsidR="00E74EC8" w:rsidRPr="00E74EC8" w:rsidRDefault="00E74EC8" w:rsidP="00E74EC8">
      <w:pPr>
        <w:tabs>
          <w:tab w:val="left" w:pos="6660"/>
        </w:tabs>
        <w:jc w:val="center"/>
        <w:rPr>
          <w:rFonts w:ascii="Verdana" w:hAnsi="Verdana" w:cs="Arial"/>
          <w:color w:val="000000"/>
          <w:sz w:val="18"/>
          <w:szCs w:val="18"/>
          <w:lang w:val="sr-Latn-CS"/>
        </w:rPr>
      </w:pPr>
      <w:r w:rsidRPr="00E74EC8">
        <w:rPr>
          <w:rFonts w:ascii="Verdana" w:hAnsi="Verdana" w:cs="Arial"/>
          <w:color w:val="000000"/>
          <w:sz w:val="18"/>
          <w:szCs w:val="18"/>
          <w:lang w:val="sr-Latn-CS"/>
        </w:rPr>
        <w:t>CD ''Изгубљено благо'' 9 Classical Duets - Дуо Старчевић 2016.</w:t>
      </w:r>
    </w:p>
    <w:p w:rsidR="00E74EC8" w:rsidRPr="00E74EC8" w:rsidRDefault="00E74EC8" w:rsidP="00E74EC8">
      <w:pPr>
        <w:tabs>
          <w:tab w:val="left" w:pos="6660"/>
        </w:tabs>
        <w:jc w:val="center"/>
        <w:rPr>
          <w:rFonts w:ascii="Verdana" w:hAnsi="Verdana" w:cs="Arial"/>
          <w:color w:val="000000"/>
          <w:sz w:val="18"/>
          <w:szCs w:val="18"/>
          <w:lang w:val="sr-Latn-CS"/>
        </w:rPr>
      </w:pPr>
      <w:r w:rsidRPr="00E74EC8">
        <w:rPr>
          <w:rFonts w:ascii="Verdana" w:hAnsi="Verdana" w:cs="Arial"/>
          <w:color w:val="000000"/>
          <w:sz w:val="18"/>
          <w:szCs w:val="18"/>
          <w:lang w:val="sr-Latn-CS"/>
        </w:rPr>
        <w:t>CD ''Кола за жице'' Зоран Старчевић 2017.</w:t>
      </w:r>
    </w:p>
    <w:p w:rsidR="00E74EC8" w:rsidRPr="00E74EC8" w:rsidRDefault="00E74EC8" w:rsidP="00E74EC8">
      <w:pPr>
        <w:tabs>
          <w:tab w:val="left" w:pos="6660"/>
        </w:tabs>
        <w:jc w:val="center"/>
        <w:rPr>
          <w:rFonts w:ascii="Verdana" w:hAnsi="Verdana" w:cs="Arial"/>
          <w:color w:val="000000"/>
          <w:sz w:val="18"/>
          <w:szCs w:val="18"/>
          <w:lang w:val="sr-Latn-CS"/>
        </w:rPr>
      </w:pPr>
      <w:r w:rsidRPr="00E74EC8">
        <w:rPr>
          <w:rFonts w:ascii="Verdana" w:hAnsi="Verdana" w:cs="Arial"/>
          <w:color w:val="000000"/>
          <w:sz w:val="18"/>
          <w:szCs w:val="18"/>
          <w:lang w:val="sr-Latn-CS"/>
        </w:rPr>
        <w:t>CD5 ''Live'' Трио Балканске жице 2017. (digital)</w:t>
      </w:r>
    </w:p>
    <w:p w:rsidR="00E74EC8" w:rsidRPr="00E74EC8" w:rsidRDefault="00E74EC8" w:rsidP="00E74EC8">
      <w:pPr>
        <w:tabs>
          <w:tab w:val="left" w:pos="7092"/>
          <w:tab w:val="left" w:pos="9180"/>
        </w:tabs>
        <w:ind w:left="-567" w:right="-536"/>
        <w:jc w:val="center"/>
        <w:rPr>
          <w:rFonts w:ascii="Verdana" w:hAnsi="Verdana" w:cs="Arial"/>
          <w:color w:val="000000"/>
          <w:sz w:val="18"/>
          <w:szCs w:val="18"/>
          <w:lang w:val="sr-Latn-CS"/>
        </w:rPr>
      </w:pPr>
      <w:r w:rsidRPr="00E74EC8">
        <w:rPr>
          <w:rFonts w:ascii="Verdana" w:hAnsi="Verdana" w:cs="Arial"/>
          <w:color w:val="000000"/>
          <w:sz w:val="18"/>
          <w:szCs w:val="18"/>
          <w:lang w:val="sr-Latn-CS"/>
        </w:rPr>
        <w:t>CD ''Balkan Gypsy Swing</w:t>
      </w:r>
      <w:r w:rsidRPr="00E74EC8">
        <w:rPr>
          <w:rFonts w:ascii="Verdana" w:hAnsi="Verdana" w:cs="Arial"/>
          <w:color w:val="000000"/>
          <w:sz w:val="18"/>
          <w:szCs w:val="18"/>
          <w:lang w:val="sr-Cyrl-RS"/>
        </w:rPr>
        <w:t xml:space="preserve"> </w:t>
      </w:r>
      <w:r w:rsidRPr="00E74EC8">
        <w:rPr>
          <w:rFonts w:ascii="Verdana" w:hAnsi="Verdana" w:cs="Arial"/>
          <w:color w:val="000000"/>
          <w:sz w:val="18"/>
          <w:szCs w:val="18"/>
        </w:rPr>
        <w:t>Vol.2</w:t>
      </w:r>
      <w:r w:rsidRPr="00E74EC8">
        <w:rPr>
          <w:rFonts w:ascii="Verdana" w:hAnsi="Verdana" w:cs="Arial"/>
          <w:color w:val="000000"/>
          <w:sz w:val="18"/>
          <w:szCs w:val="18"/>
          <w:lang w:val="sr-Latn-CS"/>
        </w:rPr>
        <w:t xml:space="preserve">'' Зоран Старчевић 2019. </w:t>
      </w:r>
    </w:p>
    <w:p w:rsidR="00E74EC8" w:rsidRPr="00E74EC8" w:rsidRDefault="00E74EC8" w:rsidP="00E74EC8">
      <w:pPr>
        <w:tabs>
          <w:tab w:val="left" w:pos="7092"/>
          <w:tab w:val="left" w:pos="9180"/>
        </w:tabs>
        <w:ind w:left="-567" w:right="-536"/>
        <w:jc w:val="center"/>
        <w:rPr>
          <w:rFonts w:ascii="Verdana" w:hAnsi="Verdana" w:cs="Arial"/>
          <w:color w:val="000000"/>
          <w:sz w:val="18"/>
          <w:szCs w:val="18"/>
          <w:lang w:val="sr-Latn-CS"/>
        </w:rPr>
      </w:pPr>
      <w:r w:rsidRPr="00E74EC8">
        <w:rPr>
          <w:rFonts w:ascii="Verdana" w:hAnsi="Verdana" w:cs="Arial"/>
          <w:color w:val="000000"/>
          <w:sz w:val="18"/>
          <w:szCs w:val="18"/>
          <w:lang w:val="sr-Latn-CS"/>
        </w:rPr>
        <w:t>CD6 ''</w:t>
      </w:r>
      <w:r w:rsidRPr="00E74EC8">
        <w:rPr>
          <w:rFonts w:ascii="Verdana" w:hAnsi="Verdana" w:cs="Arial"/>
          <w:color w:val="000000"/>
          <w:sz w:val="18"/>
          <w:szCs w:val="18"/>
          <w:lang w:val="sr-Cyrl-RS"/>
        </w:rPr>
        <w:t>Преко Дунава</w:t>
      </w:r>
      <w:r w:rsidRPr="00E74EC8">
        <w:rPr>
          <w:rFonts w:ascii="Verdana" w:hAnsi="Verdana" w:cs="Arial"/>
          <w:color w:val="000000"/>
          <w:sz w:val="18"/>
          <w:szCs w:val="18"/>
          <w:lang w:val="sr-Latn-CS"/>
        </w:rPr>
        <w:t>'' (Via Danube) Трио Балканске жице</w:t>
      </w:r>
      <w:r w:rsidRPr="00E74EC8">
        <w:rPr>
          <w:rFonts w:ascii="Verdana" w:hAnsi="Verdana"/>
          <w:color w:val="000000"/>
          <w:sz w:val="18"/>
          <w:szCs w:val="18"/>
          <w:lang w:val="sr-Latn-CS"/>
        </w:rPr>
        <w:t xml:space="preserve"> </w:t>
      </w:r>
      <w:r w:rsidRPr="00E74EC8">
        <w:rPr>
          <w:rFonts w:ascii="Verdana" w:hAnsi="Verdana" w:cs="Arial"/>
          <w:color w:val="000000"/>
          <w:sz w:val="18"/>
          <w:szCs w:val="18"/>
          <w:lang w:val="sr-Latn-CS"/>
        </w:rPr>
        <w:t>2020.</w:t>
      </w:r>
    </w:p>
    <w:p w:rsidR="00E74EC8" w:rsidRDefault="00E74EC8" w:rsidP="00E7329E">
      <w:pPr>
        <w:tabs>
          <w:tab w:val="left" w:pos="7092"/>
          <w:tab w:val="left" w:pos="9180"/>
        </w:tabs>
        <w:ind w:left="-567" w:right="-536"/>
        <w:jc w:val="center"/>
        <w:rPr>
          <w:rFonts w:ascii="Verdana" w:hAnsi="Verdana"/>
          <w:color w:val="383838"/>
          <w:lang w:val="sr-Latn-CS"/>
        </w:rPr>
      </w:pPr>
    </w:p>
    <w:p w:rsidR="00B22498" w:rsidRDefault="00E74EC8" w:rsidP="00E7329E">
      <w:pPr>
        <w:tabs>
          <w:tab w:val="left" w:pos="7092"/>
          <w:tab w:val="left" w:pos="9180"/>
        </w:tabs>
        <w:ind w:left="-567" w:right="-536"/>
        <w:jc w:val="center"/>
        <w:rPr>
          <w:rFonts w:ascii="Verdana" w:hAnsi="Verdana"/>
          <w:color w:val="000000"/>
          <w:sz w:val="18"/>
          <w:szCs w:val="18"/>
        </w:rPr>
      </w:pPr>
      <w:r w:rsidRPr="0000732B">
        <w:rPr>
          <w:rFonts w:ascii="Verdana" w:hAnsi="Verdana"/>
          <w:b/>
          <w:color w:val="000000"/>
          <w:sz w:val="18"/>
          <w:szCs w:val="18"/>
        </w:rPr>
        <w:t>www.starcevic.co.rs</w:t>
      </w:r>
      <w:r w:rsidRPr="0000732B">
        <w:rPr>
          <w:rFonts w:ascii="Verdana" w:hAnsi="Verdana"/>
          <w:color w:val="000000"/>
          <w:sz w:val="18"/>
          <w:szCs w:val="18"/>
        </w:rPr>
        <w:cr/>
        <w:t>www.facebook.com/triobalkanstrings</w:t>
      </w:r>
      <w:r w:rsidRPr="0000732B">
        <w:rPr>
          <w:rFonts w:ascii="Verdana" w:hAnsi="Verdana"/>
          <w:color w:val="000000"/>
          <w:sz w:val="18"/>
          <w:szCs w:val="18"/>
        </w:rPr>
        <w:cr/>
        <w:t>www.youtube.com/balkanstrings</w:t>
      </w:r>
      <w:r w:rsidRPr="0000732B">
        <w:rPr>
          <w:rFonts w:ascii="Verdana" w:hAnsi="Verdana"/>
          <w:color w:val="000000"/>
          <w:sz w:val="18"/>
          <w:szCs w:val="18"/>
        </w:rPr>
        <w:cr/>
      </w:r>
    </w:p>
    <w:sectPr w:rsidR="00B22498" w:rsidSect="00E74EC8">
      <w:pgSz w:w="12240" w:h="15840"/>
      <w:pgMar w:top="851" w:right="1620" w:bottom="63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C55" w:rsidRDefault="00CD3C55" w:rsidP="00E7329E">
      <w:r>
        <w:separator/>
      </w:r>
    </w:p>
  </w:endnote>
  <w:endnote w:type="continuationSeparator" w:id="0">
    <w:p w:rsidR="00CD3C55" w:rsidRDefault="00CD3C55" w:rsidP="00E7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C55" w:rsidRDefault="00CD3C55" w:rsidP="00E7329E">
      <w:r>
        <w:separator/>
      </w:r>
    </w:p>
  </w:footnote>
  <w:footnote w:type="continuationSeparator" w:id="0">
    <w:p w:rsidR="00CD3C55" w:rsidRDefault="00CD3C55" w:rsidP="00E73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473"/>
    <w:rsid w:val="0000732B"/>
    <w:rsid w:val="00066246"/>
    <w:rsid w:val="000713C2"/>
    <w:rsid w:val="000B0C4E"/>
    <w:rsid w:val="000D4FD0"/>
    <w:rsid w:val="00144171"/>
    <w:rsid w:val="00187A9F"/>
    <w:rsid w:val="001D3FAE"/>
    <w:rsid w:val="001E183B"/>
    <w:rsid w:val="0020797C"/>
    <w:rsid w:val="00265FB2"/>
    <w:rsid w:val="002A5BB3"/>
    <w:rsid w:val="00310643"/>
    <w:rsid w:val="00386D4A"/>
    <w:rsid w:val="003A4AB5"/>
    <w:rsid w:val="003E73EE"/>
    <w:rsid w:val="003F7612"/>
    <w:rsid w:val="00435E9C"/>
    <w:rsid w:val="004B5EF0"/>
    <w:rsid w:val="004E7816"/>
    <w:rsid w:val="00516C90"/>
    <w:rsid w:val="005B14B6"/>
    <w:rsid w:val="0063302F"/>
    <w:rsid w:val="00636E6E"/>
    <w:rsid w:val="00652C2E"/>
    <w:rsid w:val="00666B2E"/>
    <w:rsid w:val="006A3B0B"/>
    <w:rsid w:val="006A4FBB"/>
    <w:rsid w:val="006E4473"/>
    <w:rsid w:val="00706943"/>
    <w:rsid w:val="00750CE0"/>
    <w:rsid w:val="00793EA3"/>
    <w:rsid w:val="007947DF"/>
    <w:rsid w:val="007A7623"/>
    <w:rsid w:val="007A77C5"/>
    <w:rsid w:val="007C1865"/>
    <w:rsid w:val="008432B3"/>
    <w:rsid w:val="00855907"/>
    <w:rsid w:val="008A0952"/>
    <w:rsid w:val="008A3FC2"/>
    <w:rsid w:val="008D489F"/>
    <w:rsid w:val="008D58ED"/>
    <w:rsid w:val="009013F5"/>
    <w:rsid w:val="009062E0"/>
    <w:rsid w:val="009331EC"/>
    <w:rsid w:val="00964076"/>
    <w:rsid w:val="009745B0"/>
    <w:rsid w:val="00981D2A"/>
    <w:rsid w:val="00991BE4"/>
    <w:rsid w:val="00A31835"/>
    <w:rsid w:val="00A3644A"/>
    <w:rsid w:val="00A5620C"/>
    <w:rsid w:val="00A641CF"/>
    <w:rsid w:val="00A75E1E"/>
    <w:rsid w:val="00B22498"/>
    <w:rsid w:val="00B80A96"/>
    <w:rsid w:val="00B90874"/>
    <w:rsid w:val="00BA4B0D"/>
    <w:rsid w:val="00C328E2"/>
    <w:rsid w:val="00C440A8"/>
    <w:rsid w:val="00C51A79"/>
    <w:rsid w:val="00C9147A"/>
    <w:rsid w:val="00CD3C55"/>
    <w:rsid w:val="00CE63B0"/>
    <w:rsid w:val="00D039AD"/>
    <w:rsid w:val="00D60D06"/>
    <w:rsid w:val="00D928B4"/>
    <w:rsid w:val="00DA614E"/>
    <w:rsid w:val="00E2526B"/>
    <w:rsid w:val="00E402E0"/>
    <w:rsid w:val="00E7329E"/>
    <w:rsid w:val="00E74EC8"/>
    <w:rsid w:val="00EB3CC2"/>
    <w:rsid w:val="00F35ED6"/>
    <w:rsid w:val="00F42CFE"/>
    <w:rsid w:val="00F711FB"/>
    <w:rsid w:val="00FC24C9"/>
    <w:rsid w:val="00FC6D64"/>
    <w:rsid w:val="00FE3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FAEE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996633"/>
      <w:u w:val="single"/>
    </w:rPr>
  </w:style>
  <w:style w:type="paragraph" w:styleId="NormalWeb">
    <w:name w:val="Normal (Web)"/>
    <w:basedOn w:val="Normal"/>
    <w:pPr>
      <w:spacing w:before="100" w:beforeAutospacing="1" w:after="100" w:afterAutospacing="1"/>
    </w:pPr>
  </w:style>
  <w:style w:type="character" w:styleId="Strong">
    <w:name w:val="Strong"/>
    <w:qFormat/>
    <w:rPr>
      <w:b/>
      <w:bCs/>
    </w:rPr>
  </w:style>
  <w:style w:type="paragraph" w:styleId="PlainText">
    <w:name w:val="Plain Text"/>
    <w:basedOn w:val="Normal"/>
    <w:link w:val="PlainTextChar"/>
    <w:rsid w:val="00B22498"/>
    <w:rPr>
      <w:rFonts w:ascii="Courier New" w:hAnsi="Courier New" w:cs="Courier New"/>
      <w:color w:val="auto"/>
      <w:sz w:val="20"/>
      <w:szCs w:val="20"/>
      <w:lang w:val="en-GB" w:eastAsia="en-GB"/>
    </w:rPr>
  </w:style>
  <w:style w:type="character" w:customStyle="1" w:styleId="PlainTextChar">
    <w:name w:val="Plain Text Char"/>
    <w:link w:val="PlainText"/>
    <w:locked/>
    <w:rsid w:val="00B22498"/>
    <w:rPr>
      <w:rFonts w:ascii="Courier New" w:hAnsi="Courier New" w:cs="Courier New"/>
      <w:lang w:val="en-GB" w:eastAsia="en-GB" w:bidi="ar-SA"/>
    </w:rPr>
  </w:style>
  <w:style w:type="paragraph" w:styleId="Header">
    <w:name w:val="header"/>
    <w:basedOn w:val="Normal"/>
    <w:link w:val="HeaderChar"/>
    <w:rsid w:val="00E7329E"/>
    <w:pPr>
      <w:tabs>
        <w:tab w:val="center" w:pos="4513"/>
        <w:tab w:val="right" w:pos="9026"/>
      </w:tabs>
    </w:pPr>
  </w:style>
  <w:style w:type="character" w:customStyle="1" w:styleId="HeaderChar">
    <w:name w:val="Header Char"/>
    <w:link w:val="Header"/>
    <w:rsid w:val="00E7329E"/>
    <w:rPr>
      <w:color w:val="FAEEC0"/>
      <w:sz w:val="24"/>
      <w:szCs w:val="24"/>
      <w:lang w:val="en-US" w:eastAsia="en-US"/>
    </w:rPr>
  </w:style>
  <w:style w:type="paragraph" w:styleId="Footer">
    <w:name w:val="footer"/>
    <w:basedOn w:val="Normal"/>
    <w:link w:val="FooterChar"/>
    <w:rsid w:val="00E7329E"/>
    <w:pPr>
      <w:tabs>
        <w:tab w:val="center" w:pos="4513"/>
        <w:tab w:val="right" w:pos="9026"/>
      </w:tabs>
    </w:pPr>
  </w:style>
  <w:style w:type="character" w:customStyle="1" w:styleId="FooterChar">
    <w:name w:val="Footer Char"/>
    <w:link w:val="Footer"/>
    <w:rsid w:val="00E7329E"/>
    <w:rPr>
      <w:color w:val="FAEEC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FAEE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996633"/>
      <w:u w:val="single"/>
    </w:rPr>
  </w:style>
  <w:style w:type="paragraph" w:styleId="NormalWeb">
    <w:name w:val="Normal (Web)"/>
    <w:basedOn w:val="Normal"/>
    <w:pPr>
      <w:spacing w:before="100" w:beforeAutospacing="1" w:after="100" w:afterAutospacing="1"/>
    </w:pPr>
  </w:style>
  <w:style w:type="character" w:styleId="Strong">
    <w:name w:val="Strong"/>
    <w:qFormat/>
    <w:rPr>
      <w:b/>
      <w:bCs/>
    </w:rPr>
  </w:style>
  <w:style w:type="paragraph" w:styleId="PlainText">
    <w:name w:val="Plain Text"/>
    <w:basedOn w:val="Normal"/>
    <w:link w:val="PlainTextChar"/>
    <w:rsid w:val="00B22498"/>
    <w:rPr>
      <w:rFonts w:ascii="Courier New" w:hAnsi="Courier New" w:cs="Courier New"/>
      <w:color w:val="auto"/>
      <w:sz w:val="20"/>
      <w:szCs w:val="20"/>
      <w:lang w:val="en-GB" w:eastAsia="en-GB"/>
    </w:rPr>
  </w:style>
  <w:style w:type="character" w:customStyle="1" w:styleId="PlainTextChar">
    <w:name w:val="Plain Text Char"/>
    <w:link w:val="PlainText"/>
    <w:locked/>
    <w:rsid w:val="00B22498"/>
    <w:rPr>
      <w:rFonts w:ascii="Courier New" w:hAnsi="Courier New" w:cs="Courier New"/>
      <w:lang w:val="en-GB" w:eastAsia="en-GB" w:bidi="ar-SA"/>
    </w:rPr>
  </w:style>
  <w:style w:type="paragraph" w:styleId="Header">
    <w:name w:val="header"/>
    <w:basedOn w:val="Normal"/>
    <w:link w:val="HeaderChar"/>
    <w:rsid w:val="00E7329E"/>
    <w:pPr>
      <w:tabs>
        <w:tab w:val="center" w:pos="4513"/>
        <w:tab w:val="right" w:pos="9026"/>
      </w:tabs>
    </w:pPr>
  </w:style>
  <w:style w:type="character" w:customStyle="1" w:styleId="HeaderChar">
    <w:name w:val="Header Char"/>
    <w:link w:val="Header"/>
    <w:rsid w:val="00E7329E"/>
    <w:rPr>
      <w:color w:val="FAEEC0"/>
      <w:sz w:val="24"/>
      <w:szCs w:val="24"/>
      <w:lang w:val="en-US" w:eastAsia="en-US"/>
    </w:rPr>
  </w:style>
  <w:style w:type="paragraph" w:styleId="Footer">
    <w:name w:val="footer"/>
    <w:basedOn w:val="Normal"/>
    <w:link w:val="FooterChar"/>
    <w:rsid w:val="00E7329E"/>
    <w:pPr>
      <w:tabs>
        <w:tab w:val="center" w:pos="4513"/>
        <w:tab w:val="right" w:pos="9026"/>
      </w:tabs>
    </w:pPr>
  </w:style>
  <w:style w:type="character" w:customStyle="1" w:styleId="FooterChar">
    <w:name w:val="Footer Char"/>
    <w:link w:val="Footer"/>
    <w:rsid w:val="00E7329E"/>
    <w:rPr>
      <w:color w:val="FAEEC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6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TRIO BALKAN STRINGS (Zoran Starcevic &amp; sons)</vt:lpstr>
    </vt:vector>
  </TitlesOfParts>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TRIO BALKAN STRINGS (Zoran Starcevic &amp; sons)</dc:title>
  <dc:creator>Starcevic</dc:creator>
  <cp:lastModifiedBy>Zoran</cp:lastModifiedBy>
  <cp:revision>2</cp:revision>
  <dcterms:created xsi:type="dcterms:W3CDTF">2021-06-01T09:34:00Z</dcterms:created>
  <dcterms:modified xsi:type="dcterms:W3CDTF">2021-06-01T09:34:00Z</dcterms:modified>
</cp:coreProperties>
</file>